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20B6D6F0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215500">
        <w:rPr>
          <w:sz w:val="24"/>
          <w:szCs w:val="24"/>
        </w:rPr>
        <w:t xml:space="preserve">Avviso pubblico di indagine di mercato per l’acquisizione di manifestazioni di interesse e richiesta </w:t>
      </w:r>
      <w:r w:rsidR="002A636F" w:rsidRPr="00215500">
        <w:rPr>
          <w:sz w:val="24"/>
          <w:szCs w:val="24"/>
        </w:rPr>
        <w:t>di preventivo</w:t>
      </w:r>
      <w:r w:rsidR="002C2296" w:rsidRPr="00215500">
        <w:rPr>
          <w:sz w:val="24"/>
          <w:szCs w:val="24"/>
        </w:rPr>
        <w:t xml:space="preserve"> per </w:t>
      </w:r>
      <w:r w:rsidR="00215500" w:rsidRPr="00215500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="00215500" w:rsidRPr="00215500">
        <w:rPr>
          <w:rFonts w:asciiTheme="minorHAnsi" w:hAnsiTheme="minorHAnsi"/>
          <w:color w:val="000000"/>
          <w:sz w:val="24"/>
          <w:szCs w:val="24"/>
        </w:rPr>
        <w:t xml:space="preserve">’affidamento della </w:t>
      </w:r>
      <w:r w:rsidR="00682D56" w:rsidRPr="00682D56">
        <w:rPr>
          <w:rFonts w:asciiTheme="minorHAnsi" w:hAnsiTheme="minorHAnsi"/>
          <w:color w:val="000000"/>
          <w:sz w:val="24"/>
          <w:szCs w:val="24"/>
        </w:rPr>
        <w:t xml:space="preserve">fornitura di software per </w:t>
      </w:r>
      <w:proofErr w:type="spellStart"/>
      <w:r w:rsidR="00682D56" w:rsidRPr="00682D56">
        <w:rPr>
          <w:rFonts w:asciiTheme="minorHAnsi" w:hAnsiTheme="minorHAnsi"/>
          <w:color w:val="000000"/>
          <w:sz w:val="24"/>
          <w:szCs w:val="24"/>
        </w:rPr>
        <w:t>Seabed</w:t>
      </w:r>
      <w:proofErr w:type="spellEnd"/>
      <w:r w:rsidR="00682D56" w:rsidRPr="00682D56">
        <w:rPr>
          <w:rFonts w:asciiTheme="minorHAnsi" w:hAnsiTheme="minorHAnsi"/>
          <w:color w:val="000000"/>
          <w:sz w:val="24"/>
          <w:szCs w:val="24"/>
        </w:rPr>
        <w:t xml:space="preserve"> Mapping - QPS e Chesapeake</w:t>
      </w:r>
      <w:r w:rsidR="008C3EA0">
        <w:rPr>
          <w:rFonts w:asciiTheme="minorHAnsi" w:hAnsiTheme="minorHAnsi"/>
          <w:sz w:val="24"/>
          <w:szCs w:val="24"/>
        </w:rPr>
        <w:t xml:space="preserve">, </w:t>
      </w:r>
      <w:r w:rsidR="00215500" w:rsidRPr="00215500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694098">
        <w:rPr>
          <w:rFonts w:asciiTheme="minorHAnsi" w:hAnsiTheme="minorHAnsi"/>
          <w:sz w:val="24"/>
          <w:szCs w:val="24"/>
        </w:rPr>
        <w:t xml:space="preserve"> </w:t>
      </w:r>
      <w:r w:rsidR="00215500" w:rsidRPr="00215500">
        <w:rPr>
          <w:rFonts w:asciiTheme="minorHAnsi" w:hAnsiTheme="minorHAnsi"/>
          <w:sz w:val="24"/>
          <w:szCs w:val="24"/>
        </w:rPr>
        <w:t>I53C22000800006 (</w:t>
      </w:r>
      <w:proofErr w:type="spellStart"/>
      <w:r w:rsidR="00215500" w:rsidRPr="00215500">
        <w:rPr>
          <w:rFonts w:asciiTheme="minorHAnsi" w:hAnsiTheme="minorHAnsi"/>
          <w:sz w:val="24"/>
          <w:szCs w:val="24"/>
        </w:rPr>
        <w:t>GeoSciences</w:t>
      </w:r>
      <w:proofErr w:type="spellEnd"/>
      <w:r w:rsidR="00215500" w:rsidRPr="00215500">
        <w:rPr>
          <w:rFonts w:asciiTheme="minorHAnsi" w:hAnsiTheme="minorHAnsi"/>
          <w:sz w:val="24"/>
          <w:szCs w:val="24"/>
        </w:rPr>
        <w:t xml:space="preserve"> IR),</w:t>
      </w:r>
      <w:r w:rsidR="00694098">
        <w:rPr>
          <w:rFonts w:asciiTheme="minorHAnsi" w:hAnsiTheme="minorHAnsi"/>
          <w:sz w:val="24"/>
          <w:szCs w:val="24"/>
        </w:rPr>
        <w:t xml:space="preserve"> </w:t>
      </w:r>
      <w:r w:rsidR="00215500" w:rsidRPr="00215500">
        <w:rPr>
          <w:rFonts w:asciiTheme="minorHAnsi" w:hAnsiTheme="minorHAnsi"/>
          <w:sz w:val="24"/>
          <w:szCs w:val="24"/>
        </w:rPr>
        <w:t xml:space="preserve">CUI </w:t>
      </w:r>
      <w:r w:rsidR="007F54A2" w:rsidRPr="007F54A2">
        <w:rPr>
          <w:rFonts w:asciiTheme="minorHAnsi" w:hAnsiTheme="minorHAnsi"/>
          <w:sz w:val="24"/>
          <w:szCs w:val="24"/>
        </w:rPr>
        <w:t>F00055590327202300058</w:t>
      </w:r>
      <w:r w:rsidR="00215500" w:rsidRPr="00215500">
        <w:rPr>
          <w:rFonts w:asciiTheme="minorHAnsi" w:hAnsiTheme="minorHAnsi"/>
          <w:sz w:val="24"/>
          <w:szCs w:val="24"/>
        </w:rPr>
        <w:t>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59678829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 xml:space="preserve">in oggetto </w:t>
      </w:r>
      <w:r w:rsidR="002C2296">
        <w:t xml:space="preserve">da espletarsi </w:t>
      </w:r>
      <w:r w:rsidR="00694098">
        <w:t xml:space="preserve">sulla piattaforma </w:t>
      </w:r>
      <w:proofErr w:type="spellStart"/>
      <w:r w:rsidR="00694098">
        <w:t>UnityFVG</w:t>
      </w:r>
      <w:proofErr w:type="spellEnd"/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50DF455B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 xml:space="preserve">incorrere in alcuno dei motivi di esclusione di cui all’art. </w:t>
      </w:r>
      <w:r w:rsidR="00E67C4C" w:rsidRPr="000626E4">
        <w:rPr>
          <w:rFonts w:asciiTheme="minorHAnsi" w:hAnsiTheme="minorHAnsi"/>
        </w:rPr>
        <w:t xml:space="preserve">80 del D. Lgs. 50/2016 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r>
        <w:rPr>
          <w:rFonts w:asciiTheme="minorHAnsi" w:hAnsiTheme="minorHAnsi"/>
        </w:rPr>
        <w:t>D.Lgs.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6672A981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>
        <w:rPr>
          <w:rFonts w:asciiTheme="minorHAnsi" w:hAnsiTheme="minorHAnsi"/>
        </w:rPr>
        <w:t>UnityFVG</w:t>
      </w:r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8"/>
      <w:footerReference w:type="default" r:id="rId9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BD67" w14:textId="6AFD8E70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896BDE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896BDE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6970145">
    <w:abstractNumId w:val="1"/>
  </w:num>
  <w:num w:numId="2" w16cid:durableId="157352985">
    <w:abstractNumId w:val="4"/>
  </w:num>
  <w:num w:numId="3" w16cid:durableId="1271858049">
    <w:abstractNumId w:val="6"/>
  </w:num>
  <w:num w:numId="4" w16cid:durableId="903301056">
    <w:abstractNumId w:val="0"/>
  </w:num>
  <w:num w:numId="5" w16cid:durableId="614672545">
    <w:abstractNumId w:val="5"/>
  </w:num>
  <w:num w:numId="6" w16cid:durableId="638994724">
    <w:abstractNumId w:val="3"/>
  </w:num>
  <w:num w:numId="7" w16cid:durableId="1754158382">
    <w:abstractNumId w:val="7"/>
  </w:num>
  <w:num w:numId="8" w16cid:durableId="633146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B"/>
    <w:rsid w:val="000626E4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3931AB"/>
    <w:rsid w:val="00420F2E"/>
    <w:rsid w:val="004B533F"/>
    <w:rsid w:val="00535BCD"/>
    <w:rsid w:val="0054554D"/>
    <w:rsid w:val="005777A4"/>
    <w:rsid w:val="005D3B80"/>
    <w:rsid w:val="005E573F"/>
    <w:rsid w:val="005F0041"/>
    <w:rsid w:val="00663367"/>
    <w:rsid w:val="00682D56"/>
    <w:rsid w:val="00694098"/>
    <w:rsid w:val="006B6011"/>
    <w:rsid w:val="006D19FE"/>
    <w:rsid w:val="007221FC"/>
    <w:rsid w:val="007A6F30"/>
    <w:rsid w:val="007C2EB4"/>
    <w:rsid w:val="007C70A9"/>
    <w:rsid w:val="007E5CC0"/>
    <w:rsid w:val="007F54A2"/>
    <w:rsid w:val="008143AC"/>
    <w:rsid w:val="00846133"/>
    <w:rsid w:val="00875563"/>
    <w:rsid w:val="00876331"/>
    <w:rsid w:val="00896BDE"/>
    <w:rsid w:val="008B4F99"/>
    <w:rsid w:val="008C3EA0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E2643"/>
    <w:rsid w:val="00C40997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5CD4"/>
    <w:rsid w:val="00E67C4C"/>
    <w:rsid w:val="00E75113"/>
    <w:rsid w:val="00E8347F"/>
    <w:rsid w:val="00E951ED"/>
    <w:rsid w:val="00EB4D29"/>
    <w:rsid w:val="00EE4BF3"/>
    <w:rsid w:val="00EE597C"/>
    <w:rsid w:val="00F51679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1A23-2498-4573-B3EA-D28FE152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3601</Characters>
  <Application>Microsoft Office Word</Application>
  <DocSecurity>0</DocSecurity>
  <Lines>56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Simona Cassaro</cp:lastModifiedBy>
  <cp:revision>13</cp:revision>
  <cp:lastPrinted>2021-11-22T09:53:00Z</cp:lastPrinted>
  <dcterms:created xsi:type="dcterms:W3CDTF">2023-05-04T06:28:00Z</dcterms:created>
  <dcterms:modified xsi:type="dcterms:W3CDTF">2023-05-31T15:40:00Z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