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24801FFC" w:rsidR="002C2296" w:rsidRPr="00D8221C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D8221C">
        <w:rPr>
          <w:sz w:val="24"/>
          <w:szCs w:val="24"/>
        </w:rPr>
        <w:t xml:space="preserve">Avviso pubblico di indagine di mercato </w:t>
      </w:r>
      <w:r w:rsidR="00D8221C" w:rsidRPr="00D8221C">
        <w:rPr>
          <w:rFonts w:eastAsia="SimSun"/>
          <w:sz w:val="24"/>
          <w:szCs w:val="24"/>
          <w:lang w:eastAsia="zh-CN"/>
        </w:rPr>
        <w:t>per l’acquisizione di manifestazioni di interesse e richiesta di preventivo per l</w:t>
      </w:r>
      <w:r w:rsidR="00D8221C" w:rsidRPr="00D8221C">
        <w:rPr>
          <w:sz w:val="24"/>
          <w:szCs w:val="24"/>
          <w:lang w:eastAsia="zh-CN"/>
        </w:rPr>
        <w:t>’affidamento del servizio annuale di manutenzione certificata, mantenimento dell’aeronavigabilità, hangaraggio assistito e servizio di pilotaggio per il velivolo PA34-220T Piper Seneca III, marche I-LACA, di proprietà dell’OGS.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79EC481C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>da espletarsi mediante</w:t>
      </w:r>
      <w:r>
        <w:t xml:space="preserve"> Trattativa Diretta sul</w:t>
      </w:r>
      <w:r w:rsidR="00D8221C">
        <w:t xml:space="preserve"> portale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>80 del D. Lgs. 50/2016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0BAFBAA2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r w:rsidR="00CC419C">
        <w:rPr>
          <w:rFonts w:asciiTheme="minorHAnsi" w:hAnsiTheme="minorHAnsi"/>
        </w:rPr>
        <w:t>UnityFVG</w:t>
      </w:r>
      <w:bookmarkStart w:id="0" w:name="_GoBack"/>
      <w:bookmarkEnd w:id="0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24E2F235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DE5E77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DE5E7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E18C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C599A"/>
    <w:rsid w:val="00BE2643"/>
    <w:rsid w:val="00C40997"/>
    <w:rsid w:val="00C73B4C"/>
    <w:rsid w:val="00C873C5"/>
    <w:rsid w:val="00CC3876"/>
    <w:rsid w:val="00CC3AA1"/>
    <w:rsid w:val="00CC419C"/>
    <w:rsid w:val="00CE0165"/>
    <w:rsid w:val="00CE48CF"/>
    <w:rsid w:val="00D8221C"/>
    <w:rsid w:val="00DB2C3D"/>
    <w:rsid w:val="00DC2F25"/>
    <w:rsid w:val="00DC62F6"/>
    <w:rsid w:val="00DE5E77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DDE0-A346-47C6-B860-5ED11D5B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2</cp:revision>
  <cp:lastPrinted>2021-11-22T09:53:00Z</cp:lastPrinted>
  <dcterms:created xsi:type="dcterms:W3CDTF">2023-06-08T15:05:00Z</dcterms:created>
  <dcterms:modified xsi:type="dcterms:W3CDTF">2023-06-08T15:05:00Z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