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7FE36CB5" w14:textId="2543B488" w:rsidR="00AE12B0" w:rsidRPr="00EE2D86" w:rsidRDefault="00AE12B0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 xml:space="preserve">e-mail </w:t>
      </w:r>
      <w:hyperlink r:id="rId7" w:history="1">
        <w:r w:rsidR="0072500E" w:rsidRPr="00EE2D86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EE2D86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7448D376" w14:textId="77777777" w:rsidR="00EE2D86" w:rsidRDefault="00EE2D86" w:rsidP="00EE2D86">
      <w:pPr>
        <w:tabs>
          <w:tab w:val="left" w:pos="993"/>
        </w:tabs>
        <w:spacing w:after="60"/>
        <w:ind w:right="381"/>
        <w:jc w:val="center"/>
        <w:rPr>
          <w:rFonts w:eastAsia="Arial Unicode MS"/>
          <w:b/>
          <w:bCs/>
          <w:sz w:val="22"/>
          <w:szCs w:val="22"/>
          <w:lang w:eastAsia="it-IT"/>
        </w:rPr>
      </w:pPr>
      <w:r>
        <w:rPr>
          <w:rFonts w:ascii="Calibri" w:eastAsia="Batang" w:hAnsi="Calibri" w:cs="Calibri"/>
          <w:b/>
          <w:bCs/>
          <w:sz w:val="22"/>
          <w:szCs w:val="22"/>
        </w:rPr>
        <w:t>Schema di domanda per la partecipazione alla selezione</w:t>
      </w:r>
    </w:p>
    <w:p w14:paraId="09F2F106" w14:textId="52035007" w:rsidR="001355DC" w:rsidRPr="00EE2D86" w:rsidRDefault="001355DC" w:rsidP="001355DC">
      <w:pPr>
        <w:jc w:val="center"/>
        <w:rPr>
          <w:rFonts w:ascii="Calibri" w:eastAsia="Batang" w:hAnsi="Calibri" w:cs="Calibri"/>
          <w:sz w:val="20"/>
          <w:szCs w:val="20"/>
        </w:rPr>
      </w:pPr>
    </w:p>
    <w:p w14:paraId="6421F76E" w14:textId="77777777" w:rsidR="0072500E" w:rsidRPr="00EE2D86" w:rsidRDefault="0072500E" w:rsidP="001355DC">
      <w:pPr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3A6324" w:rsidRDefault="00EE2D86" w:rsidP="00EE2D86">
      <w:pPr>
        <w:ind w:right="282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3A6324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Default="00EE2D86" w:rsidP="00EE2D86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</w:rPr>
        <w:t>_</w:t>
      </w:r>
    </w:p>
    <w:p w14:paraId="5F95E407" w14:textId="77777777" w:rsidR="00EE2D86" w:rsidRPr="003A6324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n.__________ Cap______________</w:t>
      </w:r>
    </w:p>
    <w:p w14:paraId="1459BE22" w14:textId="3699B705" w:rsidR="00EE2D86" w:rsidRPr="003A6324" w:rsidRDefault="00EE2D86" w:rsidP="00EE2D86">
      <w:pPr>
        <w:tabs>
          <w:tab w:val="left" w:pos="993"/>
        </w:tabs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fa domanda per essere ammesso/a al</w:t>
      </w:r>
      <w:r>
        <w:rPr>
          <w:rFonts w:ascii="Calibri" w:eastAsia="Batang" w:hAnsi="Calibri" w:cs="Calibri"/>
          <w:sz w:val="20"/>
          <w:szCs w:val="20"/>
        </w:rPr>
        <w:t>la selezione per il progetto “</w:t>
      </w:r>
      <w:bookmarkStart w:id="0" w:name="_Hlk102999503"/>
      <w:r w:rsidR="004C516F" w:rsidRPr="001748C6">
        <w:rPr>
          <w:rFonts w:ascii="Calibri" w:eastAsia="Batang" w:hAnsi="Calibri" w:cs="Calibri"/>
          <w:b/>
          <w:bCs/>
          <w:sz w:val="20"/>
          <w:szCs w:val="20"/>
        </w:rPr>
        <w:t xml:space="preserve">JPI Oceans Action </w:t>
      </w:r>
      <w:proofErr w:type="spellStart"/>
      <w:r w:rsidR="004C516F" w:rsidRPr="001748C6">
        <w:rPr>
          <w:rFonts w:ascii="Calibri" w:eastAsia="Batang" w:hAnsi="Calibri" w:cs="Calibri"/>
          <w:b/>
          <w:bCs/>
          <w:sz w:val="20"/>
          <w:szCs w:val="20"/>
        </w:rPr>
        <w:t>Underwater</w:t>
      </w:r>
      <w:proofErr w:type="spellEnd"/>
      <w:r w:rsidR="004C516F" w:rsidRPr="001748C6">
        <w:rPr>
          <w:rFonts w:ascii="Calibri" w:eastAsia="Batang" w:hAnsi="Calibri" w:cs="Calibri"/>
          <w:b/>
          <w:bCs/>
          <w:sz w:val="20"/>
          <w:szCs w:val="20"/>
        </w:rPr>
        <w:t xml:space="preserve"> </w:t>
      </w:r>
      <w:proofErr w:type="spellStart"/>
      <w:r w:rsidR="004C516F" w:rsidRPr="001748C6">
        <w:rPr>
          <w:rFonts w:ascii="Calibri" w:eastAsia="Batang" w:hAnsi="Calibri" w:cs="Calibri"/>
          <w:b/>
          <w:bCs/>
          <w:sz w:val="20"/>
          <w:szCs w:val="20"/>
        </w:rPr>
        <w:t>Noise</w:t>
      </w:r>
      <w:proofErr w:type="spellEnd"/>
      <w:r w:rsidR="004C516F" w:rsidRPr="001748C6">
        <w:rPr>
          <w:rFonts w:ascii="Calibri" w:eastAsia="Batang" w:hAnsi="Calibri" w:cs="Calibri"/>
          <w:b/>
          <w:bCs/>
          <w:sz w:val="20"/>
          <w:szCs w:val="20"/>
        </w:rPr>
        <w:t xml:space="preserve"> in the Marine Environment</w:t>
      </w:r>
      <w:bookmarkEnd w:id="0"/>
      <w:r>
        <w:rPr>
          <w:rFonts w:ascii="Calibri" w:eastAsia="Batang" w:hAnsi="Calibri" w:cs="Calibri"/>
          <w:sz w:val="20"/>
          <w:szCs w:val="20"/>
        </w:rPr>
        <w:t>”</w:t>
      </w:r>
      <w:r w:rsidRPr="003A6324">
        <w:rPr>
          <w:rFonts w:ascii="Calibri" w:eastAsia="Batang" w:hAnsi="Calibri" w:cs="Calibri"/>
          <w:sz w:val="20"/>
          <w:szCs w:val="20"/>
        </w:rPr>
        <w:t>.</w:t>
      </w:r>
    </w:p>
    <w:p w14:paraId="51DFCCCE" w14:textId="77777777" w:rsidR="00EE2D86" w:rsidRPr="003759D8" w:rsidRDefault="00EE2D86" w:rsidP="00EE2D8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16"/>
          <w:szCs w:val="16"/>
        </w:rPr>
      </w:pPr>
    </w:p>
    <w:p w14:paraId="11C0EC5B" w14:textId="77777777" w:rsidR="00EE2D86" w:rsidRPr="003A6324" w:rsidRDefault="00EE2D86" w:rsidP="00EE2D86">
      <w:pPr>
        <w:tabs>
          <w:tab w:val="left" w:pos="993"/>
        </w:tabs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A tal fine dichiara sotto la propria responsabilità:</w:t>
      </w:r>
    </w:p>
    <w:p w14:paraId="313819A7" w14:textId="77777777" w:rsidR="00EE2D86" w:rsidRPr="003A6324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503CF728" w14:textId="77777777" w:rsidR="00EE2D86" w:rsidRPr="003A6324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non aver riportato condanne penali (in caso contrario precisare di quali condanne si tratti) </w:t>
      </w:r>
    </w:p>
    <w:p w14:paraId="4DE28B0D" w14:textId="1F8AC7ED" w:rsidR="00EE2D86" w:rsidRPr="00EE2D86" w:rsidRDefault="00EE2D86" w:rsidP="00EE2D86">
      <w:pPr>
        <w:tabs>
          <w:tab w:val="left" w:pos="993"/>
        </w:tabs>
        <w:spacing w:after="60"/>
        <w:ind w:left="851" w:right="381" w:hanging="283"/>
        <w:jc w:val="both"/>
        <w:rPr>
          <w:lang w:val="en-US"/>
        </w:rPr>
      </w:pPr>
      <w:r w:rsidRPr="00EE2D86">
        <w:rPr>
          <w:rFonts w:ascii="Calibri" w:eastAsia="Batang" w:hAnsi="Calibri" w:cs="Calibri"/>
          <w:sz w:val="20"/>
          <w:szCs w:val="20"/>
          <w:lang w:val="en-US"/>
        </w:rPr>
        <w:t>____________________________________________________________________________________</w:t>
      </w:r>
    </w:p>
    <w:p w14:paraId="6983CE18" w14:textId="62E35DCB" w:rsidR="00EE2D86" w:rsidRDefault="00EE2D86" w:rsidP="00EE2D86">
      <w:pPr>
        <w:ind w:left="567" w:right="284"/>
      </w:pPr>
      <w:r>
        <w:rPr>
          <w:rFonts w:ascii="Calibri" w:eastAsia="Batang" w:hAnsi="Calibri" w:cs="Calibri"/>
          <w:sz w:val="20"/>
          <w:szCs w:val="20"/>
          <w:lang w:val="en-US"/>
        </w:rPr>
        <w:t>____________________________________________________________________________________</w:t>
      </w:r>
    </w:p>
    <w:p w14:paraId="68B17E66" w14:textId="363621E4" w:rsidR="00EE2D86" w:rsidRDefault="00EE2D86" w:rsidP="00EE2D86">
      <w:pPr>
        <w:tabs>
          <w:tab w:val="left" w:pos="993"/>
        </w:tabs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en-US"/>
        </w:rPr>
      </w:pPr>
    </w:p>
    <w:p w14:paraId="1A98FB57" w14:textId="7BAB1AFD" w:rsidR="00EE2D86" w:rsidRPr="003A6324" w:rsidRDefault="00EE2D86" w:rsidP="00EE2D86">
      <w:pPr>
        <w:numPr>
          <w:ilvl w:val="0"/>
          <w:numId w:val="6"/>
        </w:numPr>
        <w:tabs>
          <w:tab w:val="num" w:pos="0"/>
        </w:tabs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di essere in possesso della laurea</w:t>
      </w:r>
      <w:r>
        <w:rPr>
          <w:rFonts w:ascii="Calibri" w:eastAsia="Batang" w:hAnsi="Calibri" w:cs="Calibri"/>
          <w:sz w:val="20"/>
          <w:szCs w:val="20"/>
        </w:rPr>
        <w:t>:</w:t>
      </w:r>
    </w:p>
    <w:p w14:paraId="22E79A43" w14:textId="77777777" w:rsidR="00EE2D86" w:rsidRPr="003759D8" w:rsidRDefault="00EE2D86" w:rsidP="00EE2D86">
      <w:pPr>
        <w:tabs>
          <w:tab w:val="left" w:pos="993"/>
        </w:tabs>
        <w:spacing w:after="60"/>
        <w:ind w:left="720" w:right="381"/>
        <w:jc w:val="both"/>
        <w:rPr>
          <w:sz w:val="10"/>
          <w:szCs w:val="10"/>
        </w:rPr>
      </w:pPr>
    </w:p>
    <w:p w14:paraId="2A15BCDB" w14:textId="77777777" w:rsidR="00EE2D86" w:rsidRPr="003A6324" w:rsidRDefault="00EE2D86" w:rsidP="00EE2D86">
      <w:pPr>
        <w:spacing w:after="60"/>
        <w:ind w:left="568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1EFAE019" w14:textId="77777777" w:rsidR="00EE2D86" w:rsidRPr="003A6324" w:rsidRDefault="00EE2D86" w:rsidP="00EE2D86">
      <w:pPr>
        <w:spacing w:after="120"/>
        <w:ind w:left="567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44EF2D4E" w:rsidR="00EE2D86" w:rsidRDefault="00EE2D86" w:rsidP="00EE2D86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di essere in possesso</w:t>
      </w:r>
      <w:r>
        <w:rPr>
          <w:rFonts w:ascii="Calibri" w:eastAsia="Batang" w:hAnsi="Calibri" w:cs="Calibri"/>
          <w:sz w:val="20"/>
          <w:szCs w:val="20"/>
        </w:rPr>
        <w:t xml:space="preserve"> di:</w:t>
      </w:r>
    </w:p>
    <w:p w14:paraId="4A1EB45A" w14:textId="0DDE7E54" w:rsidR="00465BCF" w:rsidRPr="00465BCF" w:rsidRDefault="00EE2D86" w:rsidP="00465BCF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  <w:r w:rsidRPr="00EE2D86">
        <w:rPr>
          <w:rFonts w:ascii="Calibri" w:eastAsia="Batang" w:hAnsi="Calibri" w:cs="Calibri"/>
          <w:iCs/>
          <w:sz w:val="20"/>
          <w:szCs w:val="20"/>
        </w:rPr>
        <w:t>•</w:t>
      </w:r>
      <w:r w:rsidRPr="00EE2D86">
        <w:rPr>
          <w:rFonts w:ascii="Calibri" w:eastAsia="Batang" w:hAnsi="Calibri" w:cs="Calibri"/>
          <w:iCs/>
          <w:sz w:val="20"/>
          <w:szCs w:val="20"/>
        </w:rPr>
        <w:tab/>
      </w:r>
      <w:r w:rsidR="00465BCF" w:rsidRPr="00465BCF">
        <w:rPr>
          <w:rFonts w:ascii="Calibri" w:eastAsia="Batang" w:hAnsi="Calibri" w:cs="Calibri"/>
          <w:iCs/>
          <w:sz w:val="20"/>
          <w:szCs w:val="20"/>
        </w:rPr>
        <w:t xml:space="preserve">estesa conoscenza delle problematiche scientifiche </w:t>
      </w:r>
      <w:proofErr w:type="spellStart"/>
      <w:r w:rsidR="00465BCF" w:rsidRPr="00465BCF">
        <w:rPr>
          <w:rFonts w:ascii="Calibri" w:eastAsia="Batang" w:hAnsi="Calibri" w:cs="Calibri"/>
          <w:iCs/>
          <w:sz w:val="20"/>
          <w:szCs w:val="20"/>
        </w:rPr>
        <w:t>bioacustiche</w:t>
      </w:r>
      <w:proofErr w:type="spellEnd"/>
      <w:r w:rsidR="00465BCF" w:rsidRPr="00465BCF">
        <w:rPr>
          <w:rFonts w:ascii="Calibri" w:eastAsia="Batang" w:hAnsi="Calibri" w:cs="Calibri"/>
          <w:iCs/>
          <w:sz w:val="20"/>
          <w:szCs w:val="20"/>
        </w:rPr>
        <w:t xml:space="preserve"> dell’impatto del rumore antropogenico sull’ambiente marino;</w:t>
      </w:r>
    </w:p>
    <w:p w14:paraId="16F9B225" w14:textId="77777777" w:rsidR="00465BCF" w:rsidRPr="00465BCF" w:rsidRDefault="00465BCF" w:rsidP="00465BCF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  <w:r w:rsidRPr="00465BCF">
        <w:rPr>
          <w:rFonts w:ascii="Calibri" w:eastAsia="Batang" w:hAnsi="Calibri" w:cs="Calibri"/>
          <w:iCs/>
          <w:sz w:val="20"/>
          <w:szCs w:val="20"/>
        </w:rPr>
        <w:t>•</w:t>
      </w:r>
      <w:r w:rsidRPr="00465BCF">
        <w:rPr>
          <w:rFonts w:ascii="Calibri" w:eastAsia="Batang" w:hAnsi="Calibri" w:cs="Calibri"/>
          <w:iCs/>
          <w:sz w:val="20"/>
          <w:szCs w:val="20"/>
        </w:rPr>
        <w:tab/>
        <w:t>conoscenza delle principali problematiche legate alla mitigazione degli effetti del rumore antropogenico sull’ambiente marino, in Italia e in Europa;</w:t>
      </w:r>
    </w:p>
    <w:p w14:paraId="0433F9EE" w14:textId="77777777" w:rsidR="00465BCF" w:rsidRPr="00465BCF" w:rsidRDefault="00465BCF" w:rsidP="00465BCF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  <w:r w:rsidRPr="00465BCF">
        <w:rPr>
          <w:rFonts w:ascii="Calibri" w:eastAsia="Batang" w:hAnsi="Calibri" w:cs="Calibri"/>
          <w:iCs/>
          <w:sz w:val="20"/>
          <w:szCs w:val="20"/>
        </w:rPr>
        <w:t>•</w:t>
      </w:r>
      <w:r w:rsidRPr="00465BCF">
        <w:rPr>
          <w:rFonts w:ascii="Calibri" w:eastAsia="Batang" w:hAnsi="Calibri" w:cs="Calibri"/>
          <w:iCs/>
          <w:sz w:val="20"/>
          <w:szCs w:val="20"/>
        </w:rPr>
        <w:tab/>
        <w:t>conoscenza delle tecniche di misurazione e monitoraggio del suono in ambiente marino;</w:t>
      </w:r>
    </w:p>
    <w:p w14:paraId="5907D3AF" w14:textId="77777777" w:rsidR="00465BCF" w:rsidRPr="00465BCF" w:rsidRDefault="00465BCF" w:rsidP="00465BCF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  <w:r w:rsidRPr="00465BCF">
        <w:rPr>
          <w:rFonts w:ascii="Calibri" w:eastAsia="Batang" w:hAnsi="Calibri" w:cs="Calibri"/>
          <w:iCs/>
          <w:sz w:val="20"/>
          <w:szCs w:val="20"/>
        </w:rPr>
        <w:t>•</w:t>
      </w:r>
      <w:r w:rsidRPr="00465BCF">
        <w:rPr>
          <w:rFonts w:ascii="Calibri" w:eastAsia="Batang" w:hAnsi="Calibri" w:cs="Calibri"/>
          <w:iCs/>
          <w:sz w:val="20"/>
          <w:szCs w:val="20"/>
        </w:rPr>
        <w:tab/>
        <w:t>familiarità con le attività della JPI Oceans per l’implementazione di Azioni comunitarie;</w:t>
      </w:r>
    </w:p>
    <w:p w14:paraId="1C50D192" w14:textId="77777777" w:rsidR="00465BCF" w:rsidRPr="00465BCF" w:rsidRDefault="00465BCF" w:rsidP="00465BCF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  <w:r w:rsidRPr="00465BCF">
        <w:rPr>
          <w:rFonts w:ascii="Calibri" w:eastAsia="Batang" w:hAnsi="Calibri" w:cs="Calibri"/>
          <w:iCs/>
          <w:sz w:val="20"/>
          <w:szCs w:val="20"/>
        </w:rPr>
        <w:t>•</w:t>
      </w:r>
      <w:r w:rsidRPr="00465BCF">
        <w:rPr>
          <w:rFonts w:ascii="Calibri" w:eastAsia="Batang" w:hAnsi="Calibri" w:cs="Calibri"/>
          <w:iCs/>
          <w:sz w:val="20"/>
          <w:szCs w:val="20"/>
        </w:rPr>
        <w:tab/>
        <w:t>familiarità con le problematiche ambientali legate alla tecnica di indagine geofisica ‘sismica a riflessione’ anche per indagini di supporto alla perforazione scientifica;</w:t>
      </w:r>
    </w:p>
    <w:p w14:paraId="5934808B" w14:textId="5E7C0319" w:rsidR="00EE2D86" w:rsidRDefault="00465BCF" w:rsidP="00465BCF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  <w:r w:rsidRPr="00465BCF">
        <w:rPr>
          <w:rFonts w:ascii="Calibri" w:eastAsia="Batang" w:hAnsi="Calibri" w:cs="Calibri"/>
          <w:iCs/>
          <w:sz w:val="20"/>
          <w:szCs w:val="20"/>
        </w:rPr>
        <w:t>•</w:t>
      </w:r>
      <w:r w:rsidRPr="00465BCF">
        <w:rPr>
          <w:rFonts w:ascii="Calibri" w:eastAsia="Batang" w:hAnsi="Calibri" w:cs="Calibri"/>
          <w:iCs/>
          <w:sz w:val="20"/>
          <w:szCs w:val="20"/>
        </w:rPr>
        <w:tab/>
        <w:t>buona conoscenza della lingua inglese</w:t>
      </w:r>
      <w:r>
        <w:rPr>
          <w:rFonts w:ascii="Calibri" w:eastAsia="Batang" w:hAnsi="Calibri" w:cs="Calibri"/>
          <w:iCs/>
          <w:sz w:val="20"/>
          <w:szCs w:val="20"/>
        </w:rPr>
        <w:t>.</w:t>
      </w:r>
    </w:p>
    <w:p w14:paraId="568FB637" w14:textId="77777777" w:rsidR="00465BCF" w:rsidRPr="00EE2D86" w:rsidRDefault="00465BCF" w:rsidP="00465BCF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</w:p>
    <w:p w14:paraId="6611DBE8" w14:textId="25785BDF" w:rsidR="00972DFF" w:rsidRPr="00EE2D86" w:rsidRDefault="00EE2D86" w:rsidP="0072500E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EE2D86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EE2D86" w:rsidRDefault="0072500E" w:rsidP="001355DC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1</w:t>
      </w:r>
      <w:r w:rsidR="00972DFF" w:rsidRPr="00EE2D86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EE2D86">
        <w:rPr>
          <w:rFonts w:ascii="Calibri" w:eastAsia="Batang" w:hAnsi="Calibri" w:cs="Calibri"/>
          <w:sz w:val="20"/>
          <w:szCs w:val="20"/>
        </w:rPr>
        <w:t>C</w:t>
      </w:r>
      <w:r w:rsidR="00972DFF" w:rsidRPr="00EE2D86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EE2D86">
        <w:rPr>
          <w:rFonts w:ascii="Calibri" w:eastAsia="Batang" w:hAnsi="Calibri" w:cs="Calibri"/>
          <w:sz w:val="20"/>
          <w:szCs w:val="20"/>
        </w:rPr>
        <w:t>;</w:t>
      </w:r>
    </w:p>
    <w:p w14:paraId="1CA08380" w14:textId="3CB0EE45" w:rsidR="00945CCA" w:rsidRPr="00EE2D86" w:rsidRDefault="0072500E" w:rsidP="00972DFF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2</w:t>
      </w:r>
      <w:r w:rsidR="00945CCA" w:rsidRPr="00EE2D86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EE2D86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EE2D86">
        <w:rPr>
          <w:rFonts w:ascii="Calibri" w:eastAsia="Batang" w:hAnsi="Calibri" w:cs="Calibri"/>
          <w:sz w:val="20"/>
          <w:szCs w:val="20"/>
        </w:rPr>
        <w:t>.</w:t>
      </w:r>
    </w:p>
    <w:p w14:paraId="333D4EC3" w14:textId="77777777" w:rsidR="0072500E" w:rsidRPr="00EE2D86" w:rsidRDefault="0072500E" w:rsidP="00972DFF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Default="00EE2D86" w:rsidP="00EE2D86">
      <w:pPr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Desidera che le comunicazioni riguardanti </w:t>
      </w:r>
      <w:r>
        <w:rPr>
          <w:rFonts w:ascii="Calibri" w:eastAsia="Batang" w:hAnsi="Calibri" w:cs="Calibri"/>
          <w:sz w:val="20"/>
          <w:szCs w:val="20"/>
        </w:rPr>
        <w:t xml:space="preserve">la selezione </w:t>
      </w:r>
      <w:r w:rsidRPr="003A6324">
        <w:rPr>
          <w:rFonts w:ascii="Calibri" w:eastAsia="Batang" w:hAnsi="Calibri" w:cs="Calibri"/>
          <w:sz w:val="20"/>
          <w:szCs w:val="20"/>
        </w:rPr>
        <w:t>siano inviate al seguente indirizzo</w:t>
      </w:r>
      <w:r>
        <w:rPr>
          <w:rFonts w:ascii="Calibri" w:eastAsia="Batang" w:hAnsi="Calibri" w:cs="Calibri"/>
          <w:sz w:val="20"/>
          <w:szCs w:val="20"/>
        </w:rPr>
        <w:t xml:space="preserve"> e-mail</w:t>
      </w:r>
      <w:r w:rsidRPr="003A6324">
        <w:rPr>
          <w:rFonts w:ascii="Calibri" w:eastAsia="Batang" w:hAnsi="Calibri" w:cs="Calibri"/>
          <w:sz w:val="20"/>
          <w:szCs w:val="20"/>
        </w:rPr>
        <w:t>:</w:t>
      </w:r>
    </w:p>
    <w:p w14:paraId="10A25730" w14:textId="07D6B763" w:rsidR="00EE2D86" w:rsidRDefault="00EE2D86" w:rsidP="00EE2D86">
      <w:pPr>
        <w:spacing w:after="60"/>
        <w:ind w:right="381"/>
        <w:jc w:val="both"/>
      </w:pPr>
      <w:r>
        <w:t>__________________________________________________________________________</w:t>
      </w:r>
    </w:p>
    <w:p w14:paraId="534604F7" w14:textId="77777777" w:rsidR="00EE2D86" w:rsidRPr="00EE2D86" w:rsidRDefault="00EE2D86" w:rsidP="00EE2D86">
      <w:pPr>
        <w:spacing w:after="60"/>
        <w:ind w:right="381"/>
        <w:jc w:val="both"/>
      </w:pPr>
    </w:p>
    <w:p w14:paraId="74C571CD" w14:textId="752271D1" w:rsidR="00B203C8" w:rsidRPr="003A6324" w:rsidRDefault="00EE2D86" w:rsidP="00B203C8">
      <w:pPr>
        <w:spacing w:after="120"/>
        <w:ind w:right="380"/>
        <w:jc w:val="both"/>
        <w:rPr>
          <w:sz w:val="20"/>
          <w:szCs w:val="20"/>
        </w:rPr>
      </w:pPr>
      <w:r w:rsidRPr="00B203C8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B203C8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3A6324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  <w:r w:rsidR="00B203C8">
        <w:rPr>
          <w:rFonts w:ascii="Calibri" w:eastAsia="Batang" w:hAnsi="Calibri" w:cs="Calibri"/>
          <w:sz w:val="20"/>
          <w:szCs w:val="20"/>
        </w:rPr>
        <w:t>, dichiara che quanto sopra riportato corrisponde al vero.</w:t>
      </w:r>
    </w:p>
    <w:p w14:paraId="5FC992B3" w14:textId="4575590F" w:rsidR="0072500E" w:rsidRDefault="00EE2D86" w:rsidP="00B203C8">
      <w:pPr>
        <w:spacing w:after="240"/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1E67149" w14:textId="77777777" w:rsidR="00B203C8" w:rsidRPr="00EE2D86" w:rsidRDefault="00B203C8" w:rsidP="00B203C8">
      <w:pPr>
        <w:spacing w:after="240"/>
        <w:ind w:right="380"/>
        <w:jc w:val="both"/>
        <w:rPr>
          <w:strike/>
        </w:rPr>
      </w:pPr>
    </w:p>
    <w:p w14:paraId="4E83E2E3" w14:textId="2964529B" w:rsidR="00FC3656" w:rsidRPr="005941C6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34A40977" w14:textId="3B5649AE" w:rsidR="00FC3656" w:rsidRPr="005941C6" w:rsidRDefault="00B203C8">
      <w:pPr>
        <w:tabs>
          <w:tab w:val="left" w:pos="993"/>
        </w:tabs>
        <w:spacing w:after="60"/>
        <w:ind w:left="4248" w:right="381"/>
        <w:jc w:val="center"/>
        <w:rPr>
          <w:lang w:val="en-US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140BDC65" w14:textId="77777777" w:rsidR="00FC3656" w:rsidRPr="005941C6" w:rsidRDefault="00FC3656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en-GB"/>
        </w:rPr>
      </w:pPr>
    </w:p>
    <w:p w14:paraId="0F096434" w14:textId="4CB912EA" w:rsidR="00FC3656" w:rsidRPr="00711D95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711D95" w:rsidSect="00EE2D86">
      <w:footerReference w:type="default" r:id="rId8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23D" w14:textId="77777777" w:rsidR="003D6040" w:rsidRDefault="003D6040">
      <w:r>
        <w:separator/>
      </w:r>
    </w:p>
  </w:endnote>
  <w:endnote w:type="continuationSeparator" w:id="0">
    <w:p w14:paraId="1F57D5CC" w14:textId="77777777" w:rsidR="003D6040" w:rsidRDefault="003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1756" w14:textId="77777777" w:rsidR="003D6040" w:rsidRDefault="003D6040">
      <w:r>
        <w:separator/>
      </w:r>
    </w:p>
  </w:footnote>
  <w:footnote w:type="continuationSeparator" w:id="0">
    <w:p w14:paraId="107289F2" w14:textId="77777777" w:rsidR="003D6040" w:rsidRDefault="003D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1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20"/>
  </w:num>
  <w:num w:numId="14">
    <w:abstractNumId w:val="21"/>
  </w:num>
  <w:num w:numId="15">
    <w:abstractNumId w:val="18"/>
  </w:num>
  <w:num w:numId="16">
    <w:abstractNumId w:val="15"/>
  </w:num>
  <w:num w:numId="17">
    <w:abstractNumId w:val="10"/>
  </w:num>
  <w:num w:numId="18">
    <w:abstractNumId w:val="8"/>
  </w:num>
  <w:num w:numId="19">
    <w:abstractNumId w:val="19"/>
  </w:num>
  <w:num w:numId="20">
    <w:abstractNumId w:val="9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2D07"/>
    <w:rsid w:val="00063087"/>
    <w:rsid w:val="000703FF"/>
    <w:rsid w:val="00072194"/>
    <w:rsid w:val="00076F81"/>
    <w:rsid w:val="000A01F5"/>
    <w:rsid w:val="000A75A1"/>
    <w:rsid w:val="000B4FA3"/>
    <w:rsid w:val="000B531E"/>
    <w:rsid w:val="000B55B4"/>
    <w:rsid w:val="000B7371"/>
    <w:rsid w:val="000C2FB1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8C6"/>
    <w:rsid w:val="00174C18"/>
    <w:rsid w:val="001B7A1C"/>
    <w:rsid w:val="001C63C8"/>
    <w:rsid w:val="001E617C"/>
    <w:rsid w:val="002011F9"/>
    <w:rsid w:val="00201A0F"/>
    <w:rsid w:val="002210A8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5DB6"/>
    <w:rsid w:val="004C516F"/>
    <w:rsid w:val="004D687B"/>
    <w:rsid w:val="004F42AF"/>
    <w:rsid w:val="005056EE"/>
    <w:rsid w:val="005232D2"/>
    <w:rsid w:val="0052348D"/>
    <w:rsid w:val="005256A8"/>
    <w:rsid w:val="0055503E"/>
    <w:rsid w:val="00564E9D"/>
    <w:rsid w:val="005941C6"/>
    <w:rsid w:val="005A4F2B"/>
    <w:rsid w:val="005B4180"/>
    <w:rsid w:val="005B6351"/>
    <w:rsid w:val="005C7F0A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6B8D"/>
    <w:rsid w:val="00741827"/>
    <w:rsid w:val="00745419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og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453</Words>
  <Characters>2461</Characters>
  <Application>Microsoft Office Word</Application>
  <DocSecurity>0</DocSecurity>
  <Lines>102</Lines>
  <Paragraphs>80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2834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Camilla Dunatov</cp:lastModifiedBy>
  <cp:revision>7</cp:revision>
  <cp:lastPrinted>2021-03-09T15:15:00Z</cp:lastPrinted>
  <dcterms:created xsi:type="dcterms:W3CDTF">2022-03-04T15:07:00Z</dcterms:created>
  <dcterms:modified xsi:type="dcterms:W3CDTF">2022-05-09T12:39:00Z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</Properties>
</file>